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b/>
          <w:noProof/>
          <w:lang w:val="en-US"/>
        </w:rPr>
      </w:pPr>
      <w:bookmarkStart w:id="0" w:name="_GoBack"/>
      <w:bookmarkEnd w:id="0"/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b/>
          <w:noProof/>
          <w:lang w:val="en-US"/>
        </w:rPr>
      </w:pPr>
      <w:r w:rsidRPr="00E70828">
        <w:rPr>
          <w:b/>
          <w:noProof/>
          <w:lang w:val="en-US"/>
        </w:rPr>
        <w:t>PC und Tableteinsatz im Deutschunterricht</w:t>
      </w:r>
    </w:p>
    <w:p w:rsidR="0035217B" w:rsidRPr="00197A77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lang w:val="en-US"/>
        </w:rPr>
      </w:pPr>
    </w:p>
    <w:p w:rsidR="0035217B" w:rsidRDefault="0035217B" w:rsidP="00217B5D">
      <w:pPr>
        <w:rPr>
          <w:b/>
        </w:rPr>
      </w:pPr>
    </w:p>
    <w:p w:rsidR="00217B5D" w:rsidRPr="00E70828" w:rsidRDefault="00217B5D" w:rsidP="00217B5D">
      <w:pPr>
        <w:rPr>
          <w:rFonts w:cs="Arial"/>
          <w:b/>
          <w:szCs w:val="22"/>
        </w:rPr>
      </w:pPr>
      <w:r w:rsidRPr="0018033A">
        <w:rPr>
          <w:b/>
        </w:rPr>
        <w:t>Ort:</w:t>
      </w:r>
      <w:r w:rsidRPr="0018033A">
        <w:t xml:space="preserve"> </w:t>
      </w:r>
      <w:r w:rsidRPr="0018033A">
        <w:tab/>
      </w:r>
      <w:r>
        <w:tab/>
      </w:r>
      <w:r>
        <w:tab/>
      </w:r>
      <w:r>
        <w:tab/>
      </w:r>
      <w:r>
        <w:rPr>
          <w:rFonts w:cs="Arial"/>
          <w:b/>
          <w:noProof/>
          <w:szCs w:val="22"/>
        </w:rPr>
        <w:t>BRG Wiener Neustadt, Gröhrmühlgasse 27</w:t>
      </w:r>
    </w:p>
    <w:p w:rsidR="00217B5D" w:rsidRPr="00197A77" w:rsidRDefault="00217B5D" w:rsidP="00217B5D">
      <w:pPr>
        <w:tabs>
          <w:tab w:val="left" w:pos="2835"/>
        </w:tabs>
        <w:rPr>
          <w:lang w:val="en-US"/>
        </w:rPr>
      </w:pPr>
      <w:r w:rsidRPr="00197A77">
        <w:rPr>
          <w:b/>
          <w:lang w:val="en-US"/>
        </w:rPr>
        <w:t>Termin:</w:t>
      </w:r>
      <w:r w:rsidRPr="00197A77">
        <w:rPr>
          <w:lang w:val="en-US"/>
        </w:rPr>
        <w:tab/>
      </w:r>
      <w:r>
        <w:rPr>
          <w:noProof/>
          <w:lang w:val="en-US"/>
        </w:rPr>
        <w:t>12.11.2014, 13.00 Uhr bis 13.11.2014, 13.00 Uhr</w:t>
      </w:r>
    </w:p>
    <w:p w:rsidR="00217B5D" w:rsidRPr="00E70828" w:rsidRDefault="00217B5D" w:rsidP="00217B5D">
      <w:pPr>
        <w:keepNext/>
        <w:keepLines/>
        <w:spacing w:before="480" w:line="276" w:lineRule="auto"/>
        <w:ind w:left="1701" w:hanging="1701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  <w:r w:rsidRPr="00E7082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  <w:t>1. Tag: Mittwoch, 12. November 2014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13 – 14 h</w:t>
      </w:r>
      <w:r w:rsidRPr="00E70828">
        <w:rPr>
          <w:rFonts w:eastAsia="Calibri" w:cs="Times New Roman"/>
          <w:lang w:eastAsia="en-US"/>
        </w:rPr>
        <w:tab/>
      </w:r>
      <w:r w:rsidRPr="00E70828">
        <w:rPr>
          <w:rFonts w:eastAsia="Times New Roman"/>
          <w:b/>
          <w:bCs/>
          <w:i/>
          <w:lang w:eastAsia="en-US"/>
        </w:rPr>
        <w:t>Eintreffen und Begrüßung</w:t>
      </w:r>
      <w:r w:rsidRPr="00E70828">
        <w:rPr>
          <w:rFonts w:eastAsia="Times New Roman"/>
          <w:b/>
          <w:bCs/>
          <w:i/>
          <w:lang w:eastAsia="en-US"/>
        </w:rPr>
        <w:br/>
      </w:r>
      <w:r w:rsidRPr="00E70828">
        <w:rPr>
          <w:rFonts w:eastAsia="Calibri" w:cs="Times New Roman"/>
          <w:lang w:eastAsia="en-US"/>
        </w:rPr>
        <w:t>kurze Schulführung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Times New Roman"/>
          <w:b/>
          <w:bCs/>
          <w:i/>
          <w:lang w:eastAsia="en-US"/>
        </w:rPr>
      </w:pPr>
      <w:r w:rsidRPr="00E70828">
        <w:rPr>
          <w:rFonts w:eastAsia="Calibri" w:cs="Times New Roman"/>
          <w:b/>
          <w:lang w:eastAsia="en-US"/>
        </w:rPr>
        <w:t>14 – 16:00 h</w:t>
      </w:r>
      <w:r w:rsidRPr="00E70828">
        <w:rPr>
          <w:rFonts w:eastAsia="Calibri" w:cs="Times New Roman"/>
          <w:lang w:eastAsia="en-US"/>
        </w:rPr>
        <w:tab/>
      </w:r>
      <w:r w:rsidRPr="00E70828">
        <w:rPr>
          <w:rFonts w:eastAsia="Times New Roman"/>
          <w:b/>
          <w:bCs/>
          <w:i/>
          <w:lang w:eastAsia="en-US"/>
        </w:rPr>
        <w:t>Round Table und Best Practice</w:t>
      </w:r>
      <w:r w:rsidRPr="00E70828">
        <w:rPr>
          <w:rFonts w:eastAsia="Calibri" w:cs="Times New Roman"/>
          <w:lang w:eastAsia="en-US"/>
        </w:rPr>
        <w:br/>
        <w:t>Vorstellungsrunde</w:t>
      </w:r>
      <w:r w:rsidRPr="00E70828">
        <w:rPr>
          <w:rFonts w:eastAsia="Calibri" w:cs="Times New Roman"/>
          <w:lang w:eastAsia="en-US"/>
        </w:rPr>
        <w:br/>
        <w:t>Jede Schule hat die Möglichkeit, ein Projekt, ein Produkt oder eine Lern</w:t>
      </w:r>
      <w:r w:rsidRPr="00E70828">
        <w:rPr>
          <w:rFonts w:eastAsia="Calibri" w:cs="Times New Roman"/>
          <w:lang w:eastAsia="en-US"/>
        </w:rPr>
        <w:softHyphen/>
        <w:t xml:space="preserve">sequenz aus dem Deutschunterricht mit Neuen Medien vorzustellen. </w:t>
      </w:r>
      <w:r w:rsidRPr="00E70828">
        <w:rPr>
          <w:rFonts w:eastAsia="Calibri" w:cs="Times New Roman"/>
          <w:lang w:eastAsia="en-US"/>
        </w:rPr>
        <w:br/>
        <w:t>(ca. 5-10 Minuten pro Schule)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16 – 17:30 h</w:t>
      </w:r>
      <w:r w:rsidRPr="00E70828">
        <w:rPr>
          <w:rFonts w:eastAsia="Calibri" w:cs="Times New Roman"/>
          <w:lang w:eastAsia="en-US"/>
        </w:rPr>
        <w:tab/>
      </w:r>
      <w:r w:rsidRPr="00E70828">
        <w:rPr>
          <w:rFonts w:eastAsia="Times New Roman"/>
          <w:b/>
          <w:bCs/>
          <w:i/>
          <w:lang w:eastAsia="en-US"/>
        </w:rPr>
        <w:t xml:space="preserve"> „Der schnelle Klick zum Glück“</w:t>
      </w:r>
      <w:r w:rsidRPr="00E70828">
        <w:rPr>
          <w:rFonts w:eastAsia="Calibri" w:cs="Times New Roman"/>
          <w:lang w:eastAsia="en-US"/>
        </w:rPr>
        <w:br/>
        <w:t xml:space="preserve">Einsatzmöglichkeiten verschiedener </w:t>
      </w:r>
      <w:proofErr w:type="spellStart"/>
      <w:r w:rsidRPr="00E70828">
        <w:rPr>
          <w:rFonts w:eastAsia="Calibri" w:cs="Times New Roman"/>
          <w:lang w:eastAsia="en-US"/>
        </w:rPr>
        <w:t>eTools</w:t>
      </w:r>
      <w:proofErr w:type="spellEnd"/>
      <w:r w:rsidRPr="00E70828">
        <w:rPr>
          <w:rFonts w:eastAsia="Calibri" w:cs="Times New Roman"/>
          <w:lang w:eastAsia="en-US"/>
        </w:rPr>
        <w:t xml:space="preserve"> auf PC und Tablet </w:t>
      </w:r>
      <w:r w:rsidRPr="00E70828">
        <w:rPr>
          <w:rFonts w:eastAsia="Calibri" w:cs="Times New Roman"/>
          <w:lang w:eastAsia="en-US"/>
        </w:rPr>
        <w:br/>
        <w:t xml:space="preserve">(Arbeiten mit Texten, </w:t>
      </w:r>
      <w:proofErr w:type="spellStart"/>
      <w:r w:rsidRPr="00E70828">
        <w:rPr>
          <w:rFonts w:eastAsia="Calibri" w:cs="Times New Roman"/>
          <w:lang w:eastAsia="en-US"/>
        </w:rPr>
        <w:t>Mind</w:t>
      </w:r>
      <w:proofErr w:type="spellEnd"/>
      <w:r w:rsidRPr="00E70828">
        <w:rPr>
          <w:rFonts w:eastAsia="Calibri" w:cs="Times New Roman"/>
          <w:lang w:eastAsia="en-US"/>
        </w:rPr>
        <w:t xml:space="preserve"> </w:t>
      </w:r>
      <w:proofErr w:type="spellStart"/>
      <w:r w:rsidRPr="00E70828">
        <w:rPr>
          <w:rFonts w:eastAsia="Calibri" w:cs="Times New Roman"/>
          <w:lang w:eastAsia="en-US"/>
        </w:rPr>
        <w:t>Maps</w:t>
      </w:r>
      <w:proofErr w:type="spellEnd"/>
      <w:r w:rsidRPr="00E70828">
        <w:rPr>
          <w:rFonts w:eastAsia="Calibri" w:cs="Times New Roman"/>
          <w:lang w:eastAsia="en-US"/>
        </w:rPr>
        <w:t xml:space="preserve"> und Audio, Game-</w:t>
      </w:r>
      <w:proofErr w:type="spellStart"/>
      <w:r w:rsidRPr="00E70828">
        <w:rPr>
          <w:rFonts w:eastAsia="Calibri" w:cs="Times New Roman"/>
          <w:lang w:eastAsia="en-US"/>
        </w:rPr>
        <w:t>based</w:t>
      </w:r>
      <w:proofErr w:type="spellEnd"/>
      <w:r w:rsidRPr="00E70828">
        <w:rPr>
          <w:rFonts w:eastAsia="Calibri" w:cs="Times New Roman"/>
          <w:lang w:eastAsia="en-US"/>
        </w:rPr>
        <w:t>-Learning)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19:30 - ?</w:t>
      </w:r>
      <w:r w:rsidRPr="00E70828">
        <w:rPr>
          <w:rFonts w:eastAsia="Calibri" w:cs="Times New Roman"/>
          <w:lang w:eastAsia="en-US"/>
        </w:rPr>
        <w:tab/>
        <w:t>gemeinsames Abendessen und gemütliches Zusammensitzen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</w:p>
    <w:p w:rsidR="00217B5D" w:rsidRPr="00E70828" w:rsidRDefault="00217B5D" w:rsidP="00217B5D">
      <w:pPr>
        <w:keepNext/>
        <w:keepLines/>
        <w:spacing w:before="480" w:line="276" w:lineRule="auto"/>
        <w:ind w:left="1701" w:hanging="1701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</w:pPr>
      <w:r w:rsidRPr="00E7082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en-US"/>
        </w:rPr>
        <w:t>2. Tag: Donnerstag, 13. November 2014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9 – 10:15 h</w:t>
      </w:r>
      <w:r w:rsidRPr="00E70828">
        <w:rPr>
          <w:rFonts w:eastAsia="Calibri" w:cs="Times New Roman"/>
          <w:lang w:eastAsia="en-US"/>
        </w:rPr>
        <w:tab/>
        <w:t xml:space="preserve"> „</w:t>
      </w:r>
      <w:proofErr w:type="spellStart"/>
      <w:r w:rsidRPr="00E70828">
        <w:rPr>
          <w:rFonts w:eastAsia="Times New Roman"/>
          <w:b/>
          <w:bCs/>
          <w:i/>
          <w:lang w:eastAsia="en-US"/>
        </w:rPr>
        <w:t>Moodle</w:t>
      </w:r>
      <w:proofErr w:type="spellEnd"/>
      <w:r w:rsidRPr="00E70828">
        <w:rPr>
          <w:rFonts w:eastAsia="Times New Roman"/>
          <w:b/>
          <w:bCs/>
          <w:i/>
          <w:lang w:eastAsia="en-US"/>
        </w:rPr>
        <w:t xml:space="preserve"> </w:t>
      </w:r>
      <w:proofErr w:type="spellStart"/>
      <w:r w:rsidRPr="00E70828">
        <w:rPr>
          <w:rFonts w:eastAsia="Times New Roman"/>
          <w:b/>
          <w:bCs/>
          <w:i/>
          <w:lang w:eastAsia="en-US"/>
        </w:rPr>
        <w:t>advanced</w:t>
      </w:r>
      <w:proofErr w:type="spellEnd"/>
      <w:r w:rsidRPr="00E70828">
        <w:rPr>
          <w:rFonts w:eastAsia="Times New Roman"/>
          <w:b/>
          <w:bCs/>
          <w:i/>
          <w:lang w:eastAsia="en-US"/>
        </w:rPr>
        <w:t>“</w:t>
      </w:r>
      <w:r w:rsidRPr="00E70828">
        <w:rPr>
          <w:rFonts w:eastAsia="Calibri" w:cs="Times New Roman"/>
          <w:lang w:eastAsia="en-US"/>
        </w:rPr>
        <w:br/>
      </w:r>
      <w:proofErr w:type="spellStart"/>
      <w:r w:rsidRPr="00E70828">
        <w:rPr>
          <w:rFonts w:eastAsia="Calibri" w:cs="Times New Roman"/>
          <w:lang w:eastAsia="en-US"/>
        </w:rPr>
        <w:t>Moodle</w:t>
      </w:r>
      <w:proofErr w:type="spellEnd"/>
      <w:r w:rsidRPr="00E70828">
        <w:rPr>
          <w:rFonts w:eastAsia="Calibri" w:cs="Times New Roman"/>
          <w:lang w:eastAsia="en-US"/>
        </w:rPr>
        <w:t xml:space="preserve"> ist mehr als eine Linksammlung: Der Einsatz von Abstimmungen, Foren, Journalen und Videos im Unterricht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10:15 – 11:30 h</w:t>
      </w:r>
      <w:r w:rsidRPr="00E70828">
        <w:rPr>
          <w:rFonts w:eastAsia="Calibri" w:cs="Times New Roman"/>
          <w:lang w:eastAsia="en-US"/>
        </w:rPr>
        <w:tab/>
      </w:r>
      <w:r w:rsidRPr="00E70828">
        <w:rPr>
          <w:rFonts w:eastAsia="Times New Roman"/>
          <w:b/>
          <w:bCs/>
          <w:i/>
          <w:lang w:eastAsia="en-US"/>
        </w:rPr>
        <w:t xml:space="preserve"> „</w:t>
      </w:r>
      <w:proofErr w:type="spellStart"/>
      <w:r w:rsidRPr="00E70828">
        <w:rPr>
          <w:rFonts w:eastAsia="Times New Roman"/>
          <w:b/>
          <w:bCs/>
          <w:i/>
          <w:lang w:eastAsia="en-US"/>
        </w:rPr>
        <w:t>Get</w:t>
      </w:r>
      <w:proofErr w:type="spellEnd"/>
      <w:r w:rsidRPr="00E70828">
        <w:rPr>
          <w:rFonts w:eastAsia="Times New Roman"/>
          <w:b/>
          <w:bCs/>
          <w:i/>
          <w:lang w:eastAsia="en-US"/>
        </w:rPr>
        <w:t xml:space="preserve"> </w:t>
      </w:r>
      <w:proofErr w:type="spellStart"/>
      <w:r w:rsidRPr="00E70828">
        <w:rPr>
          <w:rFonts w:eastAsia="Times New Roman"/>
          <w:b/>
          <w:bCs/>
          <w:i/>
          <w:lang w:eastAsia="en-US"/>
        </w:rPr>
        <w:t>movin</w:t>
      </w:r>
      <w:proofErr w:type="spellEnd"/>
      <w:r w:rsidRPr="00E70828">
        <w:rPr>
          <w:rFonts w:eastAsia="Times New Roman"/>
          <w:b/>
          <w:bCs/>
          <w:i/>
          <w:lang w:eastAsia="en-US"/>
        </w:rPr>
        <w:t>´“</w:t>
      </w:r>
      <w:r w:rsidRPr="00E70828">
        <w:rPr>
          <w:rFonts w:eastAsia="Calibri" w:cs="Times New Roman"/>
          <w:lang w:eastAsia="en-US"/>
        </w:rPr>
        <w:br/>
        <w:t>Drahtlose Projektion (Tablet2Beamer)</w:t>
      </w:r>
      <w:r w:rsidRPr="00E70828">
        <w:rPr>
          <w:rFonts w:eastAsia="Calibri" w:cs="Times New Roman"/>
          <w:lang w:eastAsia="en-US"/>
        </w:rPr>
        <w:br/>
        <w:t>Die bewegte Klasse (Flashcards und QR-Codes im Unterricht)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b/>
          <w:lang w:eastAsia="en-US"/>
        </w:rPr>
        <w:t>11:30 - 12 h</w:t>
      </w:r>
      <w:r w:rsidRPr="00E70828">
        <w:rPr>
          <w:rFonts w:eastAsia="Calibri" w:cs="Times New Roman"/>
          <w:b/>
          <w:lang w:eastAsia="en-US"/>
        </w:rPr>
        <w:tab/>
      </w:r>
      <w:r w:rsidRPr="00E70828">
        <w:rPr>
          <w:rFonts w:eastAsia="Times New Roman"/>
          <w:b/>
          <w:bCs/>
          <w:i/>
          <w:lang w:eastAsia="en-US"/>
        </w:rPr>
        <w:t xml:space="preserve">Schlussrunde, </w:t>
      </w:r>
      <w:proofErr w:type="spellStart"/>
      <w:r w:rsidRPr="00E70828">
        <w:rPr>
          <w:rFonts w:eastAsia="Times New Roman"/>
          <w:b/>
          <w:bCs/>
          <w:i/>
          <w:lang w:eastAsia="en-US"/>
        </w:rPr>
        <w:t>Resumee</w:t>
      </w:r>
      <w:proofErr w:type="spellEnd"/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Times New Roman"/>
          <w:b/>
          <w:bCs/>
          <w:i/>
          <w:lang w:eastAsia="en-US"/>
        </w:rPr>
      </w:pPr>
      <w:r w:rsidRPr="00E70828">
        <w:rPr>
          <w:rFonts w:eastAsia="Calibri" w:cs="Times New Roman"/>
          <w:b/>
          <w:lang w:eastAsia="en-US"/>
        </w:rPr>
        <w:t>12 h</w:t>
      </w:r>
      <w:r w:rsidRPr="00E70828">
        <w:rPr>
          <w:rFonts w:eastAsia="Calibri" w:cs="Times New Roman"/>
          <w:lang w:eastAsia="en-US"/>
        </w:rPr>
        <w:tab/>
      </w:r>
      <w:r w:rsidRPr="00E70828">
        <w:rPr>
          <w:rFonts w:eastAsia="Calibri" w:cs="Times New Roman"/>
          <w:bCs/>
          <w:lang w:eastAsia="en-US"/>
        </w:rPr>
        <w:t>Mittagessen</w:t>
      </w:r>
      <w:r w:rsidRPr="00E70828">
        <w:rPr>
          <w:rFonts w:eastAsia="Calibri" w:cs="Times New Roman"/>
          <w:b/>
          <w:bCs/>
          <w:lang w:eastAsia="en-US"/>
        </w:rPr>
        <w:t xml:space="preserve"> </w:t>
      </w:r>
    </w:p>
    <w:p w:rsidR="00217B5D" w:rsidRPr="00E70828" w:rsidRDefault="00217B5D" w:rsidP="00217B5D">
      <w:pPr>
        <w:spacing w:after="200" w:line="276" w:lineRule="auto"/>
        <w:ind w:left="1701" w:hanging="1701"/>
        <w:rPr>
          <w:rFonts w:eastAsia="Calibri" w:cs="Times New Roman"/>
          <w:lang w:eastAsia="en-US"/>
        </w:rPr>
      </w:pPr>
      <w:r w:rsidRPr="00E70828">
        <w:rPr>
          <w:rFonts w:eastAsia="Calibri" w:cs="Times New Roman"/>
          <w:lang w:eastAsia="en-US"/>
        </w:rPr>
        <w:t>Ende: ca. 12:30 h</w:t>
      </w:r>
    </w:p>
    <w:p w:rsidR="00217B5D" w:rsidRDefault="00217B5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jc w:val="center"/>
        <w:rPr>
          <w:b/>
          <w:noProof/>
          <w:lang w:val="en-US"/>
        </w:rPr>
      </w:pP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jc w:val="center"/>
        <w:rPr>
          <w:b/>
          <w:noProof/>
          <w:lang w:val="en-US"/>
        </w:rPr>
      </w:pPr>
      <w:r w:rsidRPr="005C02DC">
        <w:rPr>
          <w:b/>
          <w:noProof/>
          <w:lang w:val="en-US"/>
        </w:rPr>
        <w:t>Lehren und Lernen mit iPads im kompetenorientierten Unterricht in Physik und Biologie</w:t>
      </w:r>
    </w:p>
    <w:p w:rsidR="0035217B" w:rsidRPr="00197A77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jc w:val="center"/>
        <w:rPr>
          <w:lang w:val="en-US"/>
        </w:rPr>
      </w:pPr>
    </w:p>
    <w:p w:rsidR="0035217B" w:rsidRDefault="0035217B" w:rsidP="00217B5D">
      <w:pPr>
        <w:tabs>
          <w:tab w:val="left" w:pos="2835"/>
        </w:tabs>
        <w:rPr>
          <w:b/>
        </w:rPr>
      </w:pPr>
    </w:p>
    <w:p w:rsidR="00217B5D" w:rsidRPr="0018033A" w:rsidRDefault="00217B5D" w:rsidP="00217B5D">
      <w:pPr>
        <w:tabs>
          <w:tab w:val="left" w:pos="2835"/>
        </w:tabs>
      </w:pPr>
      <w:r w:rsidRPr="0018033A">
        <w:rPr>
          <w:b/>
        </w:rPr>
        <w:t>Ort:</w:t>
      </w:r>
      <w:r w:rsidRPr="0018033A">
        <w:t xml:space="preserve"> </w:t>
      </w:r>
      <w:r w:rsidRPr="0018033A">
        <w:tab/>
      </w:r>
      <w:r w:rsidRPr="005C02DC">
        <w:rPr>
          <w:b/>
          <w:noProof/>
        </w:rPr>
        <w:t>B(R)G Schwechat</w:t>
      </w:r>
    </w:p>
    <w:p w:rsidR="00217B5D" w:rsidRPr="00197A77" w:rsidRDefault="00217B5D" w:rsidP="00217B5D">
      <w:pPr>
        <w:tabs>
          <w:tab w:val="left" w:pos="2835"/>
        </w:tabs>
        <w:rPr>
          <w:lang w:val="en-US"/>
        </w:rPr>
      </w:pPr>
      <w:r w:rsidRPr="00197A77">
        <w:rPr>
          <w:b/>
          <w:lang w:val="en-US"/>
        </w:rPr>
        <w:t>Termin:</w:t>
      </w:r>
      <w:r w:rsidRPr="00197A77">
        <w:rPr>
          <w:lang w:val="en-US"/>
        </w:rPr>
        <w:tab/>
      </w:r>
      <w:r>
        <w:rPr>
          <w:noProof/>
          <w:lang w:val="en-US"/>
        </w:rPr>
        <w:t>20.11.2014, 13.00 Uhr bis 21.11.2014, 13.00 Uhr</w:t>
      </w:r>
    </w:p>
    <w:p w:rsidR="00217B5D" w:rsidRDefault="00217B5D">
      <w:pPr>
        <w:spacing w:after="160" w:line="259" w:lineRule="auto"/>
        <w:rPr>
          <w:b/>
        </w:rPr>
      </w:pPr>
    </w:p>
    <w:p w:rsidR="00217B5D" w:rsidRDefault="00217B5D" w:rsidP="00217B5D">
      <w:r>
        <w:rPr>
          <w:noProof/>
          <w:lang w:val="de-DE" w:eastAsia="de-DE"/>
        </w:rPr>
        <w:drawing>
          <wp:inline distT="0" distB="0" distL="0" distR="0" wp14:anchorId="12D2461C" wp14:editId="27D86961">
            <wp:extent cx="4690110" cy="51099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3971" cy="511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344F7379" wp14:editId="670DBC80">
            <wp:extent cx="4678388" cy="2451100"/>
            <wp:effectExtent l="0" t="0" r="825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822" cy="246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rPr>
          <w:b/>
          <w:noProof/>
          <w:lang w:val="en-US"/>
        </w:rPr>
      </w:pP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rPr>
          <w:b/>
          <w:noProof/>
          <w:lang w:val="en-US"/>
        </w:rPr>
      </w:pPr>
      <w:r w:rsidRPr="0035217B">
        <w:rPr>
          <w:b/>
          <w:noProof/>
          <w:lang w:val="en-US"/>
        </w:rPr>
        <w:t>Erstellung prototypischer Aufgaben zu den “Digitalen Kompetenzen” mit Schwerpunkt “mobile Endgeräte”</w:t>
      </w:r>
    </w:p>
    <w:p w:rsidR="0035217B" w:rsidRP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ind w:left="2835" w:hanging="2835"/>
        <w:rPr>
          <w:b/>
          <w:lang w:val="en-US"/>
        </w:rPr>
      </w:pPr>
    </w:p>
    <w:p w:rsidR="00217B5D" w:rsidRDefault="00217B5D">
      <w:pPr>
        <w:spacing w:after="160" w:line="259" w:lineRule="auto"/>
      </w:pPr>
    </w:p>
    <w:p w:rsidR="0035217B" w:rsidRPr="0018033A" w:rsidRDefault="0035217B" w:rsidP="0035217B">
      <w:pPr>
        <w:tabs>
          <w:tab w:val="left" w:pos="2835"/>
        </w:tabs>
      </w:pPr>
      <w:r w:rsidRPr="0018033A">
        <w:rPr>
          <w:b/>
        </w:rPr>
        <w:t>Ort:</w:t>
      </w:r>
      <w:r w:rsidRPr="0018033A">
        <w:t xml:space="preserve"> </w:t>
      </w:r>
      <w:r w:rsidRPr="0018033A">
        <w:tab/>
      </w:r>
      <w:r>
        <w:rPr>
          <w:noProof/>
        </w:rPr>
        <w:t>Landgasthof Yspertal</w:t>
      </w:r>
    </w:p>
    <w:p w:rsidR="0035217B" w:rsidRPr="00197A77" w:rsidRDefault="0035217B" w:rsidP="0035217B">
      <w:pPr>
        <w:tabs>
          <w:tab w:val="left" w:pos="2835"/>
        </w:tabs>
        <w:rPr>
          <w:lang w:val="en-US"/>
        </w:rPr>
      </w:pPr>
      <w:r w:rsidRPr="00197A77">
        <w:rPr>
          <w:b/>
          <w:lang w:val="en-US"/>
        </w:rPr>
        <w:t>Termin:</w:t>
      </w:r>
      <w:r w:rsidRPr="00197A77">
        <w:rPr>
          <w:lang w:val="en-US"/>
        </w:rPr>
        <w:tab/>
      </w:r>
      <w:r>
        <w:rPr>
          <w:noProof/>
          <w:lang w:val="en-US"/>
        </w:rPr>
        <w:t>24.11.2014, 13.00 Uhr bis 26.11.2014, 13.00 Uhr</w:t>
      </w:r>
    </w:p>
    <w:p w:rsidR="0035217B" w:rsidRPr="00197A77" w:rsidRDefault="0035217B" w:rsidP="0035217B">
      <w:pPr>
        <w:rPr>
          <w:lang w:val="en-US"/>
        </w:rPr>
      </w:pPr>
    </w:p>
    <w:p w:rsidR="0035217B" w:rsidRDefault="0035217B" w:rsidP="00217B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:rsidR="00217B5D" w:rsidRDefault="00217B5D" w:rsidP="00217B5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Tagesordnung:</w:t>
      </w:r>
    </w:p>
    <w:p w:rsidR="00217B5D" w:rsidRDefault="00217B5D" w:rsidP="002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Montag, 24.11.2014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13:00 – 14:30 Uhr: Begrüßung und Vorstellung des Projekts und der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Moodle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-Kursvorlage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15:00 – 18:00 Uhr: Konzeption der Beispiele zu den „Digitalen Kompetenzen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</w:p>
    <w:p w:rsidR="00217B5D" w:rsidRDefault="00217B5D" w:rsidP="002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Dienstag, 25.11.2014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09:00 – 12:00 Uhr: Entwurf der Beispiele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13:00 – 18:00 Uhr: Ausarbeitung der Beispiele</w:t>
      </w: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</w:p>
    <w:p w:rsidR="00217B5D" w:rsidRDefault="00217B5D" w:rsidP="0021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Mittwoch, 26.11.2014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09:00 – 10:30 Uhr: Präsentation und Diskussion der Beispiele</w:t>
      </w:r>
    </w:p>
    <w:p w:rsidR="00217B5D" w:rsidRDefault="00217B5D" w:rsidP="00217B5D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11:00 – 13:00 Uhr: Einarbeitung der Änderungsvorschläge, Finalisierung</w:t>
      </w:r>
    </w:p>
    <w:p w:rsidR="00217B5D" w:rsidRDefault="00217B5D" w:rsidP="00217B5D"/>
    <w:p w:rsidR="00217B5D" w:rsidRDefault="00217B5D" w:rsidP="00217B5D"/>
    <w:p w:rsidR="00217B5D" w:rsidRDefault="00217B5D">
      <w:pPr>
        <w:spacing w:after="160" w:line="259" w:lineRule="auto"/>
        <w:rPr>
          <w:b/>
        </w:rPr>
      </w:pPr>
    </w:p>
    <w:p w:rsidR="0035217B" w:rsidRDefault="0035217B">
      <w:pPr>
        <w:spacing w:after="160" w:line="259" w:lineRule="auto"/>
        <w:rPr>
          <w:rStyle w:val="Fett"/>
        </w:rPr>
      </w:pPr>
      <w:r>
        <w:rPr>
          <w:rStyle w:val="Fett"/>
        </w:rPr>
        <w:br w:type="page"/>
      </w: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</w:p>
    <w:p w:rsidR="00217B5D" w:rsidRDefault="00217B5D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  <w:r>
        <w:rPr>
          <w:rStyle w:val="Fett"/>
        </w:rPr>
        <w:t>Mobile Teaching im Mathematik- und Informatikunterricht</w:t>
      </w: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217B" w:rsidRDefault="0035217B" w:rsidP="00217B5D">
      <w:pPr>
        <w:rPr>
          <w:rFonts w:ascii="Times New Roman" w:hAnsi="Times New Roman" w:cs="Times New Roman"/>
        </w:rPr>
      </w:pPr>
    </w:p>
    <w:p w:rsidR="00217B5D" w:rsidRDefault="00217B5D" w:rsidP="0021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5217B">
        <w:rPr>
          <w:rFonts w:ascii="Times New Roman" w:hAnsi="Times New Roman" w:cs="Times New Roman"/>
          <w:b/>
        </w:rPr>
        <w:t>Beginn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1.12. 2014 um 13:00 Uhr</w:t>
      </w:r>
      <w:r>
        <w:rPr>
          <w:rFonts w:ascii="Times New Roman" w:hAnsi="Times New Roman" w:cs="Times New Roman"/>
        </w:rPr>
        <w:br/>
      </w:r>
      <w:r w:rsidRPr="0035217B">
        <w:rPr>
          <w:rFonts w:ascii="Times New Roman" w:hAnsi="Times New Roman" w:cs="Times New Roman"/>
          <w:b/>
        </w:rPr>
        <w:t>Ende</w:t>
      </w:r>
      <w:r w:rsidR="003521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3.12.2014 um 13:00 Uhr</w:t>
      </w:r>
    </w:p>
    <w:p w:rsidR="00217B5D" w:rsidRDefault="00217B5D" w:rsidP="0021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5217B">
        <w:rPr>
          <w:rFonts w:ascii="Times New Roman" w:hAnsi="Times New Roman" w:cs="Times New Roman"/>
          <w:b/>
        </w:rPr>
        <w:t>Ort</w:t>
      </w:r>
      <w:r>
        <w:rPr>
          <w:rFonts w:ascii="Times New Roman" w:hAnsi="Times New Roman" w:cs="Times New Roman"/>
        </w:rPr>
        <w:t xml:space="preserve">: </w:t>
      </w:r>
      <w:r w:rsidR="0035217B">
        <w:rPr>
          <w:rFonts w:ascii="Times New Roman" w:hAnsi="Times New Roman" w:cs="Times New Roman"/>
        </w:rPr>
        <w:tab/>
      </w:r>
      <w:r w:rsidR="003521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BG </w:t>
      </w:r>
      <w:proofErr w:type="spellStart"/>
      <w:r>
        <w:rPr>
          <w:rFonts w:ascii="Times New Roman" w:hAnsi="Times New Roman" w:cs="Times New Roman"/>
        </w:rPr>
        <w:t>Telfs</w:t>
      </w:r>
      <w:proofErr w:type="spellEnd"/>
    </w:p>
    <w:p w:rsidR="00217B5D" w:rsidRDefault="00217B5D" w:rsidP="00217B5D">
      <w:pPr>
        <w:rPr>
          <w:rFonts w:ascii="Times New Roman" w:hAnsi="Times New Roman" w:cs="Times New Roman"/>
        </w:rPr>
      </w:pPr>
    </w:p>
    <w:p w:rsidR="00217B5D" w:rsidRDefault="00217B5D" w:rsidP="00217B5D">
      <w:pPr>
        <w:rPr>
          <w:rFonts w:ascii="Times New Roman" w:hAnsi="Times New Roman" w:cs="Times New Roman"/>
        </w:rPr>
      </w:pPr>
    </w:p>
    <w:p w:rsid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b/>
          <w:bCs/>
          <w:color w:val="000000"/>
          <w:sz w:val="20"/>
          <w:szCs w:val="20"/>
          <w:lang w:val="de-DE" w:eastAsia="de-AT"/>
        </w:rPr>
        <w:t>Montag, 1. 12. 2014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</w:p>
    <w:p w:rsid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Vormittag: Anreise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</w:p>
    <w:p w:rsidR="00217B5D" w:rsidRP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Nachmittag: Themen:</w:t>
      </w: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Technische Voraussetzungen zur Arbeit mit Tablets im Unterricht (</w:t>
      </w:r>
      <w:proofErr w:type="spellStart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Miracast</w:t>
      </w:r>
      <w:proofErr w:type="spellEnd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, TeamViewer, usw.)</w:t>
      </w: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 xml:space="preserve">- Gemeinsame </w:t>
      </w:r>
      <w:proofErr w:type="spellStart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Cloudlösungen</w:t>
      </w:r>
      <w:proofErr w:type="spellEnd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 xml:space="preserve"> für Tablets (Datenaustausch)</w:t>
      </w: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 xml:space="preserve">    - Informatikunterricht mit </w:t>
      </w:r>
      <w:proofErr w:type="spellStart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Tabletunterstützung</w:t>
      </w:r>
      <w:proofErr w:type="spellEnd"/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  <w:r w:rsidRPr="00217B5D">
        <w:rPr>
          <w:rFonts w:ascii="Helvetica" w:eastAsia="Times New Roman" w:hAnsi="Helvetica" w:cs="Arial"/>
          <w:b/>
          <w:bCs/>
          <w:color w:val="000000"/>
          <w:sz w:val="20"/>
          <w:szCs w:val="20"/>
          <w:lang w:val="de-DE" w:eastAsia="de-AT"/>
        </w:rPr>
        <w:t>Dienstag, 2. 12. 2014</w:t>
      </w:r>
      <w:r w:rsidRPr="00217B5D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</w:p>
    <w:p w:rsidR="00217B5D" w:rsidRPr="00E75802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Vormittag: Themen: 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 xml:space="preserve">- </w:t>
      </w:r>
      <w:proofErr w:type="spellStart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GeoGebra</w:t>
      </w:r>
      <w:proofErr w:type="spellEnd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 xml:space="preserve"> und Tablet im </w:t>
      </w:r>
      <w:proofErr w:type="spellStart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Unterrricht</w:t>
      </w:r>
      <w:proofErr w:type="spellEnd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Bewertungssoftware für Android-Tablets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Der Taschenrechner am Android-Tablet</w:t>
      </w:r>
    </w:p>
    <w:p w:rsid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</w:p>
    <w:p w:rsid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Nachmittag: Themen: 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 xml:space="preserve">- Nützliche Mathe-Apps 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Android Apps am Tablet Programmieren (INF)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  <w:r w:rsidRPr="00E75802">
        <w:rPr>
          <w:rFonts w:ascii="Helvetica" w:eastAsia="Times New Roman" w:hAnsi="Helvetica" w:cs="Arial"/>
          <w:b/>
          <w:bCs/>
          <w:color w:val="000000"/>
          <w:sz w:val="20"/>
          <w:szCs w:val="20"/>
          <w:lang w:val="de-DE" w:eastAsia="de-AT"/>
        </w:rPr>
        <w:t>Mittwoch, 3.12.2014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</w:p>
    <w:p w:rsidR="00217B5D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Vormittag: Themen: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OneNote im (Mathematik)</w:t>
      </w:r>
      <w:proofErr w:type="spellStart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unterricht</w:t>
      </w:r>
      <w:proofErr w:type="spellEnd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 xml:space="preserve">- </w:t>
      </w:r>
      <w:proofErr w:type="spellStart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OfficeMix</w:t>
      </w:r>
      <w:proofErr w:type="spellEnd"/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  <w:t>- Geogebra5-APP auf Android (falls sie bis Dezember 2014 funktioniert)</w:t>
      </w: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br/>
      </w:r>
    </w:p>
    <w:p w:rsidR="00217B5D" w:rsidRPr="00E75802" w:rsidRDefault="00217B5D" w:rsidP="00217B5D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</w:pPr>
      <w:r w:rsidRPr="00E75802">
        <w:rPr>
          <w:rFonts w:ascii="Helvetica" w:eastAsia="Times New Roman" w:hAnsi="Helvetica" w:cs="Arial"/>
          <w:color w:val="000000"/>
          <w:sz w:val="20"/>
          <w:szCs w:val="20"/>
          <w:lang w:val="de-DE" w:eastAsia="de-AT"/>
        </w:rPr>
        <w:t>Nachmittag: Abreise</w:t>
      </w:r>
    </w:p>
    <w:p w:rsidR="00217B5D" w:rsidRDefault="00217B5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b/>
          <w:noProof/>
        </w:rPr>
      </w:pPr>
    </w:p>
    <w:p w:rsidR="0035217B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b/>
          <w:noProof/>
        </w:rPr>
      </w:pPr>
      <w:r w:rsidRPr="00A02AE7">
        <w:rPr>
          <w:b/>
          <w:noProof/>
        </w:rPr>
        <w:t>Sprachen mobil lernen mit Tablet PCs</w:t>
      </w:r>
    </w:p>
    <w:p w:rsidR="0035217B" w:rsidRPr="00197A77" w:rsidRDefault="0035217B" w:rsidP="00352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center"/>
        <w:rPr>
          <w:lang w:val="en-US"/>
        </w:rPr>
      </w:pPr>
    </w:p>
    <w:p w:rsidR="00217B5D" w:rsidRDefault="00217B5D">
      <w:pPr>
        <w:spacing w:after="160" w:line="259" w:lineRule="auto"/>
        <w:rPr>
          <w:b/>
        </w:rPr>
      </w:pPr>
    </w:p>
    <w:p w:rsidR="00217B5D" w:rsidRDefault="00217B5D">
      <w:pPr>
        <w:spacing w:after="160" w:line="259" w:lineRule="auto"/>
        <w:rPr>
          <w:b/>
        </w:rPr>
      </w:pPr>
    </w:p>
    <w:p w:rsidR="00217B5D" w:rsidRPr="0018033A" w:rsidRDefault="00217B5D" w:rsidP="00217B5D">
      <w:pPr>
        <w:tabs>
          <w:tab w:val="left" w:pos="2835"/>
        </w:tabs>
      </w:pPr>
      <w:r w:rsidRPr="0018033A">
        <w:rPr>
          <w:b/>
        </w:rPr>
        <w:t>Ort:</w:t>
      </w:r>
      <w:r w:rsidRPr="0018033A">
        <w:t xml:space="preserve"> </w:t>
      </w:r>
      <w:r w:rsidRPr="0018033A">
        <w:tab/>
      </w:r>
      <w:r>
        <w:rPr>
          <w:noProof/>
        </w:rPr>
        <w:t>Europagymnasium Baumgartenberg</w:t>
      </w:r>
    </w:p>
    <w:p w:rsidR="00217B5D" w:rsidRPr="00197A77" w:rsidRDefault="00217B5D" w:rsidP="00217B5D">
      <w:pPr>
        <w:tabs>
          <w:tab w:val="left" w:pos="2835"/>
        </w:tabs>
        <w:rPr>
          <w:lang w:val="en-US"/>
        </w:rPr>
      </w:pPr>
      <w:r w:rsidRPr="00197A77">
        <w:rPr>
          <w:b/>
          <w:lang w:val="en-US"/>
        </w:rPr>
        <w:t>Termin:</w:t>
      </w:r>
      <w:r w:rsidRPr="00197A77">
        <w:rPr>
          <w:lang w:val="en-US"/>
        </w:rPr>
        <w:tab/>
      </w:r>
      <w:r>
        <w:rPr>
          <w:noProof/>
          <w:lang w:val="en-US"/>
        </w:rPr>
        <w:t>7.1.2015, 13.00 Uhr bis 8.1.2015, 13.00 Uhr</w:t>
      </w: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Programm:</w:t>
      </w: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Tag 1: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13.00 - 13.30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Ankunft in Baumgartenberg am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Europagymasium</w:t>
      </w:r>
      <w:proofErr w:type="spellEnd"/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14.00 – 14.30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Begrüßung (Direktor Mag.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Ratzenböck</w:t>
      </w:r>
      <w:proofErr w:type="spellEnd"/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, Mag.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Hametner</w:t>
      </w:r>
      <w:proofErr w:type="spellEnd"/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, Mag.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Küllinger</w:t>
      </w:r>
      <w:proofErr w:type="spellEnd"/>
      <w:r w:rsidRPr="00A02AE7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14.30 - 17.30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>Didaktik, Unterrichtsbeispiele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ind w:left="708" w:firstLine="708"/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Kennenlernen der KIDZ  Klasse und unserer KIDZ Zone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-----------------------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Abendessen im Gasthof zur Traube in Grein/ Donau, Beziehen der Unterkunft!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Adresse: Gasthof Barth,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Greinburgerstrasse</w:t>
      </w:r>
      <w:proofErr w:type="spellEnd"/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 6, 4360 Grein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Besuch des Stadttheaters Grein, gemütlicher Ausklang in der Konditorei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Schörgi</w:t>
      </w:r>
      <w:proofErr w:type="spellEnd"/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----------------------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Tag 2: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ind w:left="1560" w:hanging="1560"/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9.00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– 10.00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 xml:space="preserve">Präsentationen einiger Unterrichtsszenarien zum Thema </w:t>
      </w:r>
      <w:proofErr w:type="spellStart"/>
      <w:r w:rsidRPr="00A02AE7">
        <w:rPr>
          <w:rFonts w:asciiTheme="minorHAnsi" w:hAnsiTheme="minorHAnsi" w:cstheme="minorBidi"/>
          <w:sz w:val="22"/>
          <w:szCs w:val="22"/>
          <w:lang w:eastAsia="en-US"/>
        </w:rPr>
        <w:t>Tableteinsatz</w:t>
      </w:r>
      <w:proofErr w:type="spellEnd"/>
      <w:r w:rsidRPr="00A02AE7">
        <w:rPr>
          <w:rFonts w:asciiTheme="minorHAnsi" w:hAnsiTheme="minorHAnsi" w:cstheme="minorBidi"/>
          <w:sz w:val="22"/>
          <w:szCs w:val="22"/>
          <w:lang w:eastAsia="en-US"/>
        </w:rPr>
        <w:t>, Präsentation geeigneter Apps zur Benotung/ Leistungsbeurteilung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ind w:left="1560" w:hanging="156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10.00 - 12.00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>Workshop: Lernräume schaffen auf dem Tablet, Gelegenheit zur Vernetzung und zum Austausch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12.00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>Mittagessen</w:t>
      </w:r>
    </w:p>
    <w:p w:rsidR="00217B5D" w:rsidRPr="00A02AE7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17B5D" w:rsidRDefault="00217B5D" w:rsidP="00217B5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A02AE7">
        <w:rPr>
          <w:rFonts w:asciiTheme="minorHAnsi" w:hAnsiTheme="minorHAnsi" w:cstheme="minorBidi"/>
          <w:sz w:val="22"/>
          <w:szCs w:val="22"/>
          <w:lang w:eastAsia="en-US"/>
        </w:rPr>
        <w:t>13.00</w:t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A02AE7">
        <w:rPr>
          <w:rFonts w:asciiTheme="minorHAnsi" w:hAnsiTheme="minorHAnsi" w:cstheme="minorBidi"/>
          <w:sz w:val="22"/>
          <w:szCs w:val="22"/>
          <w:lang w:eastAsia="en-US"/>
        </w:rPr>
        <w:t>Abreise / offizielles Ende der Veranstaltung</w:t>
      </w:r>
    </w:p>
    <w:p w:rsidR="00217B5D" w:rsidRDefault="00217B5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br w:type="page"/>
      </w:r>
    </w:p>
    <w:p w:rsidR="00217B5D" w:rsidRDefault="00217B5D" w:rsidP="00217B5D">
      <w:r>
        <w:rPr>
          <w:noProof/>
          <w:lang w:val="de-DE" w:eastAsia="de-DE"/>
        </w:rPr>
        <w:lastRenderedPageBreak/>
        <w:drawing>
          <wp:inline distT="0" distB="0" distL="0" distR="0" wp14:anchorId="593A49A9" wp14:editId="2C28D022">
            <wp:extent cx="5725795" cy="907224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5D" w:rsidRDefault="00217B5D" w:rsidP="00217B5D">
      <w:r>
        <w:rPr>
          <w:noProof/>
          <w:lang w:val="de-DE" w:eastAsia="de-DE"/>
        </w:rPr>
        <w:lastRenderedPageBreak/>
        <w:drawing>
          <wp:inline distT="0" distB="0" distL="0" distR="0" wp14:anchorId="34C565DE" wp14:editId="13E1D45C">
            <wp:extent cx="5760720" cy="89007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0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5D" w:rsidRDefault="00217B5D" w:rsidP="00217B5D">
      <w:r>
        <w:rPr>
          <w:noProof/>
          <w:lang w:val="de-DE" w:eastAsia="de-DE"/>
        </w:rPr>
        <w:lastRenderedPageBreak/>
        <w:drawing>
          <wp:inline distT="0" distB="0" distL="0" distR="0" wp14:anchorId="599C97AD" wp14:editId="6773A1E9">
            <wp:extent cx="5760720" cy="8369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5D" w:rsidRDefault="00217B5D" w:rsidP="00217B5D">
      <w:pPr>
        <w:spacing w:after="200" w:line="276" w:lineRule="auto"/>
      </w:pPr>
      <w:r>
        <w:br w:type="page"/>
      </w:r>
    </w:p>
    <w:p w:rsidR="009235DD" w:rsidRDefault="00217B5D">
      <w:r>
        <w:rPr>
          <w:noProof/>
          <w:lang w:val="de-DE" w:eastAsia="de-DE"/>
        </w:rPr>
        <w:lastRenderedPageBreak/>
        <w:drawing>
          <wp:inline distT="0" distB="0" distL="0" distR="0" wp14:anchorId="5A174E38" wp14:editId="4B20ADBC">
            <wp:extent cx="5760720" cy="336931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75A"/>
    <w:multiLevelType w:val="hybridMultilevel"/>
    <w:tmpl w:val="1D7C82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5D"/>
    <w:rsid w:val="000C4480"/>
    <w:rsid w:val="00216432"/>
    <w:rsid w:val="00217B5D"/>
    <w:rsid w:val="002541ED"/>
    <w:rsid w:val="002B7A0D"/>
    <w:rsid w:val="002D0762"/>
    <w:rsid w:val="0035217B"/>
    <w:rsid w:val="003906D9"/>
    <w:rsid w:val="003A2A8A"/>
    <w:rsid w:val="003A42B4"/>
    <w:rsid w:val="003E5B0D"/>
    <w:rsid w:val="003F0661"/>
    <w:rsid w:val="004A550D"/>
    <w:rsid w:val="0067280B"/>
    <w:rsid w:val="0068058D"/>
    <w:rsid w:val="006E0ED5"/>
    <w:rsid w:val="006E2331"/>
    <w:rsid w:val="00793B8D"/>
    <w:rsid w:val="0082537B"/>
    <w:rsid w:val="00843268"/>
    <w:rsid w:val="008460AD"/>
    <w:rsid w:val="008B5BA0"/>
    <w:rsid w:val="00906148"/>
    <w:rsid w:val="00907036"/>
    <w:rsid w:val="009235DD"/>
    <w:rsid w:val="00AB4EA7"/>
    <w:rsid w:val="00AD7485"/>
    <w:rsid w:val="00C03DAC"/>
    <w:rsid w:val="00C123F6"/>
    <w:rsid w:val="00C80FF6"/>
    <w:rsid w:val="00CA1741"/>
    <w:rsid w:val="00CC31A3"/>
    <w:rsid w:val="00D3410E"/>
    <w:rsid w:val="00D35BBB"/>
    <w:rsid w:val="00E520D0"/>
    <w:rsid w:val="00F10AE1"/>
    <w:rsid w:val="00F15AA2"/>
    <w:rsid w:val="00FC6677"/>
    <w:rsid w:val="00FF4DBC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B5D"/>
    <w:pPr>
      <w:spacing w:after="0" w:line="240" w:lineRule="auto"/>
    </w:pPr>
    <w:rPr>
      <w:rFonts w:ascii="Calibri" w:hAnsi="Calibri" w:cs="Calibri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7B5D"/>
    <w:rPr>
      <w:b/>
      <w:bCs/>
    </w:rPr>
  </w:style>
  <w:style w:type="paragraph" w:styleId="Listenabsatz">
    <w:name w:val="List Paragraph"/>
    <w:basedOn w:val="Standard"/>
    <w:uiPriority w:val="34"/>
    <w:qFormat/>
    <w:rsid w:val="00217B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B4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B5D"/>
    <w:pPr>
      <w:spacing w:after="0" w:line="240" w:lineRule="auto"/>
    </w:pPr>
    <w:rPr>
      <w:rFonts w:ascii="Calibri" w:hAnsi="Calibri" w:cs="Calibri"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17B5D"/>
    <w:rPr>
      <w:b/>
      <w:bCs/>
    </w:rPr>
  </w:style>
  <w:style w:type="paragraph" w:styleId="Listenabsatz">
    <w:name w:val="List Paragraph"/>
    <w:basedOn w:val="Standard"/>
    <w:uiPriority w:val="34"/>
    <w:qFormat/>
    <w:rsid w:val="00217B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2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2B4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Schwarz</dc:creator>
  <cp:lastModifiedBy>Admin</cp:lastModifiedBy>
  <cp:revision>2</cp:revision>
  <dcterms:created xsi:type="dcterms:W3CDTF">2014-10-04T10:42:00Z</dcterms:created>
  <dcterms:modified xsi:type="dcterms:W3CDTF">2014-10-04T10:42:00Z</dcterms:modified>
</cp:coreProperties>
</file>