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841D1" w14:textId="50CD1AF7" w:rsidR="007F138C" w:rsidRDefault="007F138C" w:rsidP="00A938F0">
      <w:pPr>
        <w:jc w:val="center"/>
        <w:rPr>
          <w:rFonts w:ascii="AaBbCc" w:hAnsi="AaBbCc"/>
          <w:b/>
          <w:i/>
          <w:color w:val="C00000"/>
          <w:sz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8480" behindDoc="1" locked="0" layoutInCell="1" allowOverlap="1" wp14:anchorId="67904B85" wp14:editId="0584DD91">
            <wp:simplePos x="0" y="0"/>
            <wp:positionH relativeFrom="margin">
              <wp:align>center</wp:align>
            </wp:positionH>
            <wp:positionV relativeFrom="paragraph">
              <wp:posOffset>-179294</wp:posOffset>
            </wp:positionV>
            <wp:extent cx="6436659" cy="9019151"/>
            <wp:effectExtent l="0" t="0" r="254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659" cy="901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35288B" w14:textId="608E99EB" w:rsidR="007F138C" w:rsidRDefault="007F138C">
      <w:pPr>
        <w:spacing w:after="160" w:line="259" w:lineRule="auto"/>
        <w:jc w:val="left"/>
        <w:rPr>
          <w:rFonts w:ascii="AaBbCc" w:hAnsi="AaBbCc"/>
          <w:b/>
          <w:i/>
          <w:color w:val="C00000"/>
          <w:sz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aBbCc" w:hAnsi="AaBbCc"/>
          <w:b/>
          <w:i/>
          <w:noProof/>
          <w:color w:val="C0000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3B951" wp14:editId="5FEEFA20">
                <wp:simplePos x="0" y="0"/>
                <wp:positionH relativeFrom="column">
                  <wp:posOffset>1274400</wp:posOffset>
                </wp:positionH>
                <wp:positionV relativeFrom="paragraph">
                  <wp:posOffset>486510</wp:posOffset>
                </wp:positionV>
                <wp:extent cx="3549600" cy="1666875"/>
                <wp:effectExtent l="0" t="0" r="1333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0F8E5C" w14:textId="294E0E91" w:rsidR="007F138C" w:rsidRPr="00FD79B2" w:rsidRDefault="007F138C" w:rsidP="007F138C">
                            <w:pPr>
                              <w:jc w:val="center"/>
                              <w:rPr>
                                <w:rFonts w:ascii="AaBbCc" w:hAnsi="AaBbCc"/>
                                <w:b/>
                                <w:i/>
                                <w:color w:val="538135" w:themeColor="accent6" w:themeShade="BF"/>
                                <w:sz w:val="48"/>
                                <w:lang w:val="de-AT"/>
                              </w:rPr>
                            </w:pPr>
                            <w:r w:rsidRPr="00FD79B2">
                              <w:rPr>
                                <w:rFonts w:ascii="AaBbCc" w:hAnsi="AaBbCc"/>
                                <w:b/>
                                <w:i/>
                                <w:color w:val="538135" w:themeColor="accent6" w:themeShade="BF"/>
                                <w:sz w:val="48"/>
                                <w:lang w:val="de-AT"/>
                              </w:rPr>
                              <w:t>Beobachtungsprotokoll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3B951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0.35pt;margin-top:38.3pt;width:279.5pt;height:13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" fillcolor="white [3201]" strokecolor="white [3212]" strokeweight=".5pt">
                <v:textbox>
                  <w:txbxContent>
                    <w:p w14:paraId="400F8E5C" w14:textId="294E0E91" w:rsidR="007F138C" w:rsidRPr="00FD79B2" w:rsidRDefault="007F138C" w:rsidP="007F138C">
                      <w:pPr>
                        <w:jc w:val="center"/>
                        <w:rPr>
                          <w:rFonts w:ascii="AaBbCc" w:hAnsi="AaBbCc"/>
                          <w:b/>
                          <w:i/>
                          <w:color w:val="538135" w:themeColor="accent6" w:themeShade="BF"/>
                          <w:sz w:val="48"/>
                          <w:lang w:val="de-AT"/>
                        </w:rPr>
                      </w:pPr>
                      <w:r w:rsidRPr="00FD79B2">
                        <w:rPr>
                          <w:rFonts w:ascii="AaBbCc" w:hAnsi="AaBbCc"/>
                          <w:b/>
                          <w:i/>
                          <w:color w:val="538135" w:themeColor="accent6" w:themeShade="BF"/>
                          <w:sz w:val="48"/>
                          <w:lang w:val="de-AT"/>
                        </w:rPr>
                        <w:t>Beobachtungsprotokoll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aBbCc" w:hAnsi="AaBbCc"/>
          <w:b/>
          <w:i/>
          <w:color w:val="C00000"/>
          <w:sz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</w:p>
    <w:p w14:paraId="524F2FE2" w14:textId="75352B3B" w:rsidR="00A938F0" w:rsidRDefault="00A938F0" w:rsidP="00A938F0">
      <w:pPr>
        <w:jc w:val="left"/>
        <w:rPr>
          <w:rFonts w:ascii="AaBbCc" w:hAnsi="AaBbCc"/>
        </w:rPr>
      </w:pPr>
      <w:r>
        <w:rPr>
          <w:rFonts w:ascii="AaBbCc" w:hAnsi="AaBbCc"/>
        </w:rPr>
        <w:lastRenderedPageBreak/>
        <w:t>Was passiert, wenn du heißes Wasser auf das Rotkraut leerst?</w:t>
      </w:r>
    </w:p>
    <w:p w14:paraId="6FBCCC9A" w14:textId="4FE52F69" w:rsidR="00A938F0" w:rsidRDefault="00A938F0" w:rsidP="00FD79B2">
      <w:pPr>
        <w:jc w:val="left"/>
        <w:rPr>
          <w:rFonts w:ascii="AaBbCc" w:hAnsi="AaBbCc"/>
        </w:rPr>
      </w:pPr>
      <w:r>
        <w:rPr>
          <w:rFonts w:ascii="AaBbCc" w:hAnsi="AaBbCc"/>
        </w:rPr>
        <w:t>__________________________________________________________________________</w:t>
      </w:r>
    </w:p>
    <w:p w14:paraId="3F0DD71E" w14:textId="2314341C" w:rsidR="00A938F0" w:rsidRDefault="00A938F0" w:rsidP="00A938F0">
      <w:pPr>
        <w:jc w:val="left"/>
        <w:rPr>
          <w:color w:val="auto"/>
        </w:rPr>
      </w:pPr>
      <w:r>
        <w:rPr>
          <w:rFonts w:ascii="AaBbCc" w:hAnsi="AaBbCc"/>
        </w:rPr>
        <w:t xml:space="preserve">Experiment: Was kannst du beobachten? </w:t>
      </w:r>
    </w:p>
    <w:tbl>
      <w:tblPr>
        <w:tblStyle w:val="Tabellenraster"/>
        <w:tblW w:w="9712" w:type="dxa"/>
        <w:tblInd w:w="108" w:type="dxa"/>
        <w:tblLook w:val="04A0" w:firstRow="1" w:lastRow="0" w:firstColumn="1" w:lastColumn="0" w:noHBand="0" w:noVBand="1"/>
      </w:tblPr>
      <w:tblGrid>
        <w:gridCol w:w="3260"/>
        <w:gridCol w:w="3410"/>
        <w:gridCol w:w="3042"/>
      </w:tblGrid>
      <w:tr w:rsidR="00A938F0" w14:paraId="68CA5F07" w14:textId="77777777" w:rsidTr="00FD79B2">
        <w:trPr>
          <w:trHeight w:val="121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7CE2" w14:textId="462BD919" w:rsidR="00A938F0" w:rsidRPr="00A938F0" w:rsidRDefault="00645495" w:rsidP="00B359BD">
            <w:pPr>
              <w:spacing w:after="0"/>
              <w:jc w:val="center"/>
              <w:rPr>
                <w:rFonts w:ascii="AaBbCc" w:hAnsi="AaBbCc"/>
                <w:b/>
                <w:color w:val="auto"/>
              </w:rPr>
            </w:pPr>
            <w:r>
              <w:rPr>
                <w:rFonts w:ascii="AaBbCc" w:hAnsi="AaBbCc"/>
                <w:b/>
                <w:color w:val="auto"/>
              </w:rPr>
              <w:t xml:space="preserve">Du gibst in den </w:t>
            </w:r>
            <w:proofErr w:type="gramStart"/>
            <w:r>
              <w:rPr>
                <w:rFonts w:ascii="AaBbCc" w:hAnsi="AaBbCc"/>
                <w:b/>
                <w:color w:val="auto"/>
              </w:rPr>
              <w:t>Rotkrautsaft</w:t>
            </w:r>
            <w:r>
              <w:rPr>
                <w:rFonts w:ascii="Arial" w:hAnsi="Arial" w:cs="Arial"/>
                <w:b/>
                <w:color w:val="auto"/>
              </w:rPr>
              <w:t>…</w:t>
            </w:r>
            <w:r>
              <w:rPr>
                <w:rFonts w:ascii="AaBbCc" w:hAnsi="AaBbCc"/>
                <w:b/>
                <w:color w:val="auto"/>
              </w:rPr>
              <w:t>.</w:t>
            </w:r>
            <w:proofErr w:type="gramEnd"/>
            <w:r>
              <w:rPr>
                <w:rFonts w:ascii="AaBbCc" w:hAnsi="AaBbCc"/>
                <w:b/>
                <w:color w:val="auto"/>
              </w:rPr>
              <w:t>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9B8E" w14:textId="08E3094A" w:rsidR="00A938F0" w:rsidRPr="00A938F0" w:rsidRDefault="00645495" w:rsidP="00B359BD">
            <w:pPr>
              <w:spacing w:after="0"/>
              <w:jc w:val="center"/>
              <w:rPr>
                <w:rFonts w:ascii="AaBbCc" w:hAnsi="AaBbCc"/>
                <w:b/>
                <w:color w:val="auto"/>
              </w:rPr>
            </w:pPr>
            <w:r>
              <w:rPr>
                <w:rFonts w:ascii="AaBbCc" w:hAnsi="AaBbCc"/>
                <w:b/>
                <w:color w:val="auto"/>
              </w:rPr>
              <w:t>Welche Farbe hat nun der Rotkrautsaft?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6BEF" w14:textId="2DE4B7A4" w:rsidR="00A938F0" w:rsidRPr="00A938F0" w:rsidRDefault="00645495" w:rsidP="00B359BD">
            <w:pPr>
              <w:spacing w:after="0"/>
              <w:jc w:val="center"/>
              <w:rPr>
                <w:rFonts w:ascii="AaBbCc" w:hAnsi="AaBbCc"/>
                <w:b/>
                <w:color w:val="auto"/>
              </w:rPr>
            </w:pPr>
            <w:r>
              <w:rPr>
                <w:rFonts w:ascii="AaBbCc" w:hAnsi="AaBbCc"/>
                <w:b/>
                <w:color w:val="auto"/>
              </w:rPr>
              <w:t>*Zusatzaufgabe: Kannst du sogar den ungefähren pH-Wert mit der Tabelle bestimmen?</w:t>
            </w:r>
          </w:p>
        </w:tc>
      </w:tr>
      <w:tr w:rsidR="00A938F0" w14:paraId="69D36787" w14:textId="77777777" w:rsidTr="00FD79B2">
        <w:trPr>
          <w:trHeight w:val="8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A04" w14:textId="7626C525" w:rsidR="00A938F0" w:rsidRPr="00A938F0" w:rsidRDefault="00A938F0" w:rsidP="005B65F4">
            <w:pPr>
              <w:spacing w:after="0"/>
              <w:jc w:val="center"/>
              <w:rPr>
                <w:rFonts w:ascii="AaBbCc" w:hAnsi="AaBbCc"/>
                <w:color w:val="auto"/>
              </w:rPr>
            </w:pPr>
            <w:r w:rsidRPr="00A938F0">
              <w:rPr>
                <w:rFonts w:ascii="AaBbCc" w:hAnsi="AaBbCc"/>
                <w:color w:val="auto"/>
              </w:rPr>
              <w:t>Zitrone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C991" w14:textId="77777777" w:rsidR="00A938F0" w:rsidRPr="00A938F0" w:rsidRDefault="00A938F0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88C" w14:textId="174FC6E2" w:rsidR="00A938F0" w:rsidRPr="00A938F0" w:rsidRDefault="00A938F0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</w:tr>
      <w:tr w:rsidR="00FD79B2" w14:paraId="08C88D9B" w14:textId="77777777" w:rsidTr="00FD79B2">
        <w:trPr>
          <w:trHeight w:val="8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485" w14:textId="0BF00409" w:rsidR="00FD79B2" w:rsidRPr="00A938F0" w:rsidRDefault="00FD79B2" w:rsidP="005B65F4">
            <w:pPr>
              <w:spacing w:after="0"/>
              <w:jc w:val="center"/>
              <w:rPr>
                <w:rFonts w:ascii="AaBbCc" w:hAnsi="AaBbCc"/>
                <w:color w:val="auto"/>
              </w:rPr>
            </w:pPr>
            <w:r>
              <w:rPr>
                <w:rFonts w:ascii="AaBbCc" w:hAnsi="AaBbCc"/>
                <w:color w:val="auto"/>
              </w:rPr>
              <w:t>Natron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E70" w14:textId="77777777" w:rsidR="00FD79B2" w:rsidRPr="00A938F0" w:rsidRDefault="00FD79B2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CA5" w14:textId="254C18AA" w:rsidR="00FD79B2" w:rsidRPr="00A938F0" w:rsidRDefault="00FD79B2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</w:tr>
      <w:tr w:rsidR="00FD79B2" w14:paraId="450AC8C9" w14:textId="77777777" w:rsidTr="00FD79B2">
        <w:trPr>
          <w:trHeight w:val="8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7CE" w14:textId="1E7AC3BD" w:rsidR="00FD79B2" w:rsidRDefault="00FD79B2" w:rsidP="005B65F4">
            <w:pPr>
              <w:spacing w:after="0"/>
              <w:jc w:val="center"/>
              <w:rPr>
                <w:rFonts w:ascii="AaBbCc" w:hAnsi="AaBbCc"/>
                <w:color w:val="auto"/>
              </w:rPr>
            </w:pPr>
            <w:r>
              <w:rPr>
                <w:rFonts w:ascii="AaBbCc" w:hAnsi="AaBbCc"/>
                <w:color w:val="auto"/>
              </w:rPr>
              <w:t>Duschgel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0AF3" w14:textId="77777777" w:rsidR="00FD79B2" w:rsidRPr="00A938F0" w:rsidRDefault="00FD79B2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033" w14:textId="14CB32E6" w:rsidR="00FD79B2" w:rsidRPr="00A938F0" w:rsidRDefault="00FD79B2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</w:tr>
      <w:tr w:rsidR="00FD79B2" w14:paraId="3C67A7D5" w14:textId="77777777" w:rsidTr="00FD79B2">
        <w:trPr>
          <w:trHeight w:val="8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E3B3" w14:textId="7F80C1E3" w:rsidR="00FD79B2" w:rsidRDefault="00FD79B2" w:rsidP="005B65F4">
            <w:pPr>
              <w:spacing w:after="0"/>
              <w:jc w:val="center"/>
              <w:rPr>
                <w:rFonts w:ascii="AaBbCc" w:hAnsi="AaBbCc"/>
                <w:color w:val="auto"/>
              </w:rPr>
            </w:pPr>
            <w:r>
              <w:rPr>
                <w:rFonts w:ascii="AaBbCc" w:hAnsi="AaBbCc"/>
                <w:color w:val="auto"/>
              </w:rPr>
              <w:t>Essig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E9F" w14:textId="77777777" w:rsidR="00FD79B2" w:rsidRPr="00A938F0" w:rsidRDefault="00FD79B2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660" w14:textId="77777777" w:rsidR="00FD79B2" w:rsidRPr="00A938F0" w:rsidRDefault="00FD79B2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</w:tr>
      <w:tr w:rsidR="00FD79B2" w14:paraId="0F10B8D0" w14:textId="77777777" w:rsidTr="00FD79B2">
        <w:trPr>
          <w:trHeight w:val="8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538C" w14:textId="77777777" w:rsidR="00FD79B2" w:rsidRDefault="00FD79B2" w:rsidP="005B65F4">
            <w:pPr>
              <w:spacing w:after="0"/>
              <w:jc w:val="center"/>
              <w:rPr>
                <w:rFonts w:ascii="AaBbCc" w:hAnsi="AaBbCc"/>
                <w:color w:val="auto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37E" w14:textId="77777777" w:rsidR="00FD79B2" w:rsidRPr="00A938F0" w:rsidRDefault="00FD79B2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D78" w14:textId="2C953567" w:rsidR="00FD79B2" w:rsidRPr="00A938F0" w:rsidRDefault="00FD79B2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</w:tr>
      <w:tr w:rsidR="00FD79B2" w14:paraId="59859C7C" w14:textId="77777777" w:rsidTr="00FD79B2">
        <w:trPr>
          <w:trHeight w:val="8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235" w14:textId="77777777" w:rsidR="00FD79B2" w:rsidRDefault="00FD79B2" w:rsidP="005B65F4">
            <w:pPr>
              <w:spacing w:after="0"/>
              <w:jc w:val="center"/>
              <w:rPr>
                <w:rFonts w:ascii="AaBbCc" w:hAnsi="AaBbCc"/>
                <w:color w:val="auto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4E8" w14:textId="77777777" w:rsidR="00FD79B2" w:rsidRPr="00A938F0" w:rsidRDefault="00FD79B2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C754" w14:textId="35C569AE" w:rsidR="00FD79B2" w:rsidRPr="00A938F0" w:rsidRDefault="00FD79B2" w:rsidP="00B359BD">
            <w:pPr>
              <w:spacing w:after="0"/>
              <w:rPr>
                <w:rFonts w:ascii="AaBbCc" w:hAnsi="AaBbCc"/>
                <w:color w:val="auto"/>
              </w:rPr>
            </w:pPr>
          </w:p>
        </w:tc>
      </w:tr>
    </w:tbl>
    <w:p w14:paraId="219C8EF9" w14:textId="6EABB969" w:rsidR="00A938F0" w:rsidRPr="00A938F0" w:rsidRDefault="00A938F0" w:rsidP="00A938F0">
      <w:pPr>
        <w:rPr>
          <w:rFonts w:ascii="AaBbCc" w:hAnsi="AaBbCc"/>
        </w:rPr>
      </w:pPr>
    </w:p>
    <w:p w14:paraId="426D0880" w14:textId="7252ECAA" w:rsidR="00A938F0" w:rsidRPr="00A938F0" w:rsidRDefault="00BA01C9" w:rsidP="00A938F0">
      <w:pPr>
        <w:jc w:val="center"/>
        <w:rPr>
          <w:rFonts w:ascii="AaBbCc" w:hAnsi="AaBbCc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0528" behindDoc="1" locked="0" layoutInCell="1" allowOverlap="1" wp14:anchorId="2F6ADA06" wp14:editId="13252033">
            <wp:simplePos x="0" y="0"/>
            <wp:positionH relativeFrom="column">
              <wp:posOffset>350520</wp:posOffset>
            </wp:positionH>
            <wp:positionV relativeFrom="paragraph">
              <wp:posOffset>116889</wp:posOffset>
            </wp:positionV>
            <wp:extent cx="5731510" cy="2163445"/>
            <wp:effectExtent l="0" t="0" r="2540" b="8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7A371EE" w14:textId="7CA18810" w:rsidR="00A938F0" w:rsidRPr="00A938F0" w:rsidRDefault="00A938F0" w:rsidP="00A938F0">
      <w:pPr>
        <w:jc w:val="center"/>
        <w:rPr>
          <w:rFonts w:ascii="AaBbCc" w:hAnsi="AaBbCc"/>
        </w:rPr>
      </w:pPr>
    </w:p>
    <w:p w14:paraId="77B50CC8" w14:textId="1AD8F133" w:rsidR="00A938F0" w:rsidRDefault="00A938F0"/>
    <w:p w14:paraId="6DBA955B" w14:textId="630FDB0A" w:rsidR="00A909B4" w:rsidRDefault="00A909B4"/>
    <w:sectPr w:rsidR="00A90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BbC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26"/>
    <w:rsid w:val="005B65F4"/>
    <w:rsid w:val="00645495"/>
    <w:rsid w:val="006B632B"/>
    <w:rsid w:val="006B6AFA"/>
    <w:rsid w:val="007F138C"/>
    <w:rsid w:val="00847397"/>
    <w:rsid w:val="00A909B4"/>
    <w:rsid w:val="00A938F0"/>
    <w:rsid w:val="00BA01C9"/>
    <w:rsid w:val="00CC2A26"/>
    <w:rsid w:val="00D53E10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6678"/>
  <w15:chartTrackingRefBased/>
  <w15:docId w15:val="{52A26850-3219-436D-B7EB-A176913B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09B4"/>
    <w:pPr>
      <w:spacing w:after="200" w:line="360" w:lineRule="auto"/>
      <w:jc w:val="both"/>
    </w:pPr>
    <w:rPr>
      <w:rFonts w:ascii="Cambria" w:hAnsi="Cambria"/>
      <w:color w:val="171717" w:themeColor="background2" w:themeShade="1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09B4"/>
    <w:pPr>
      <w:spacing w:after="0" w:line="240" w:lineRule="auto"/>
    </w:pPr>
    <w:rPr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495"/>
    <w:rPr>
      <w:rFonts w:ascii="Segoe UI" w:hAnsi="Segoe UI" w:cs="Segoe UI"/>
      <w:color w:val="171717" w:themeColor="background2" w:themeShade="1A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Sophie Kallinger</dc:creator>
  <cp:keywords/>
  <dc:description/>
  <cp:lastModifiedBy>Denise K</cp:lastModifiedBy>
  <cp:revision>9</cp:revision>
  <dcterms:created xsi:type="dcterms:W3CDTF">2019-05-05T12:57:00Z</dcterms:created>
  <dcterms:modified xsi:type="dcterms:W3CDTF">2019-05-13T06:12:00Z</dcterms:modified>
</cp:coreProperties>
</file>